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06A4" w14:textId="77777777" w:rsidR="00B83B6B" w:rsidRDefault="00424E4A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 w:rsidRPr="00424E4A">
        <w:rPr>
          <w:rFonts w:ascii="TH SarabunIT๙" w:hAnsi="TH SarabunIT๙"/>
          <w:b/>
          <w:bCs/>
          <w:noProof/>
          <w:sz w:val="36"/>
          <w:szCs w:val="36"/>
          <w:lang w:val="en-GB" w:eastAsia="en-GB" w:bidi="th-TH"/>
        </w:rPr>
        <w:drawing>
          <wp:anchor distT="0" distB="0" distL="114300" distR="114300" simplePos="0" relativeHeight="251658240" behindDoc="0" locked="0" layoutInCell="1" allowOverlap="1" wp14:anchorId="7B4CA30C" wp14:editId="4617F22E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1028700" cy="1028700"/>
            <wp:effectExtent l="0" t="0" r="0" b="0"/>
            <wp:wrapNone/>
            <wp:docPr id="4" name="Picture 4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29472" w14:textId="77777777" w:rsidR="00B83B6B" w:rsidRDefault="00B83B6B" w:rsidP="00B83B6B">
      <w:pPr>
        <w:rPr>
          <w:rFonts w:ascii="TH SarabunIT๙" w:hAnsi="TH SarabunIT๙"/>
          <w:b/>
          <w:bCs/>
          <w:sz w:val="36"/>
          <w:szCs w:val="36"/>
          <w:lang w:bidi="th-TH"/>
        </w:rPr>
      </w:pPr>
    </w:p>
    <w:p w14:paraId="5855D592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 w:rsidRPr="00B83B6B"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โครงงานคุณธรรม</w:t>
      </w:r>
    </w:p>
    <w:p w14:paraId="6FEF1B20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42F099B4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เรื่อง.................................................</w:t>
      </w:r>
    </w:p>
    <w:p w14:paraId="23456AA1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39186CF8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79192EB2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จัดทำโดย</w:t>
      </w:r>
    </w:p>
    <w:p w14:paraId="5621633D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นักเรียนชั้นมัธยมศึกษาปีที่............</w:t>
      </w:r>
    </w:p>
    <w:p w14:paraId="59E90FAC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5D0B24A1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0F892AF4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14:paraId="1C418CCA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ครูที่ปรึกษาโครงงาน</w:t>
      </w:r>
    </w:p>
    <w:p w14:paraId="19C2D310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......................................................................</w:t>
      </w:r>
    </w:p>
    <w:p w14:paraId="6227D0B2" w14:textId="77777777"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......................................................................</w:t>
      </w:r>
    </w:p>
    <w:p w14:paraId="6B9BFCFD" w14:textId="5A457031" w:rsidR="00EB1A01" w:rsidRDefault="00EB1A01" w:rsidP="00EB1A01">
      <w:pPr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14:paraId="34EDF26D" w14:textId="77777777" w:rsidR="00EB1A01" w:rsidRDefault="00EB1A01" w:rsidP="00EB1A01">
      <w:pPr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14:paraId="2569BB31" w14:textId="77777777" w:rsidR="00B83B6B" w:rsidRDefault="00B83B6B" w:rsidP="00B83B6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โรงเรียนเตรียมอุดศึกษาพัฒนาการ รัชดา</w:t>
      </w:r>
    </w:p>
    <w:p w14:paraId="643F07D6" w14:textId="77777777" w:rsidR="00B83B6B" w:rsidRPr="00B83B6B" w:rsidRDefault="00B83B6B" w:rsidP="00B83B6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 xml:space="preserve">สำนักเขตพื้นที่การศึกษามัธยมศึกษาเขต </w:t>
      </w:r>
      <w:r>
        <w:rPr>
          <w:rFonts w:ascii="TH SarabunIT๙" w:hAnsi="TH SarabunIT๙"/>
          <w:b/>
          <w:bCs/>
          <w:sz w:val="56"/>
          <w:szCs w:val="56"/>
          <w:lang w:val="en-GB" w:bidi="th-TH"/>
        </w:rPr>
        <w:t>2</w:t>
      </w:r>
    </w:p>
    <w:p w14:paraId="611C900E" w14:textId="2E5C4562" w:rsidR="00F40A08" w:rsidRPr="00AB5E52" w:rsidRDefault="00F40A08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 w:rsidRPr="00AB5E52">
        <w:rPr>
          <w:rFonts w:ascii="TH SarabunIT๙" w:hAnsi="TH SarabunIT๙"/>
          <w:b/>
          <w:bCs/>
          <w:sz w:val="36"/>
          <w:szCs w:val="36"/>
          <w:cs/>
          <w:lang w:bidi="th-TH"/>
        </w:rPr>
        <w:lastRenderedPageBreak/>
        <w:t>โครงงานคุณธรรม</w:t>
      </w:r>
      <w:r w:rsidR="00314AD5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 xml:space="preserve"> ปีการศึกษา </w:t>
      </w:r>
      <w:r w:rsidR="00314AD5">
        <w:rPr>
          <w:rFonts w:ascii="TH SarabunIT๙" w:hAnsi="TH SarabunIT๙"/>
          <w:b/>
          <w:bCs/>
          <w:sz w:val="36"/>
          <w:szCs w:val="36"/>
          <w:lang w:bidi="th-TH"/>
        </w:rPr>
        <w:t>2563</w:t>
      </w:r>
    </w:p>
    <w:p w14:paraId="1FCF57D5" w14:textId="77777777" w:rsidR="00F40A08" w:rsidRPr="00AB5E52" w:rsidRDefault="00AB5E52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/>
          <w:b/>
          <w:bCs/>
          <w:sz w:val="36"/>
          <w:szCs w:val="36"/>
          <w:cs/>
          <w:lang w:bidi="th-TH"/>
        </w:rPr>
        <w:t>เรื่อง.....................................................</w:t>
      </w:r>
    </w:p>
    <w:p w14:paraId="70694BAF" w14:textId="77777777"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1</w:t>
      </w:r>
      <w:r w:rsidRPr="00085574">
        <w:rPr>
          <w:rFonts w:ascii="TH SarabunIT๙" w:hAnsi="TH SarabunIT๙"/>
          <w:b/>
          <w:bCs/>
          <w:cs/>
          <w:lang w:bidi="th-TH"/>
        </w:rPr>
        <w:t>. ปัญหา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 </w:t>
      </w:r>
    </w:p>
    <w:p w14:paraId="12897974" w14:textId="77777777" w:rsidR="00F40A08" w:rsidRDefault="00F40A08" w:rsidP="00F40A08">
      <w:pPr>
        <w:rPr>
          <w:rFonts w:ascii="TH SarabunIT๙" w:hAnsi="TH SarabunIT๙"/>
          <w:lang w:bidi="th-TH"/>
        </w:rPr>
      </w:pPr>
      <w:r w:rsidRPr="00F5496F">
        <w:rPr>
          <w:rFonts w:ascii="TH SarabunIT๙" w:hAnsi="TH SarabunIT๙"/>
          <w:cs/>
          <w:lang w:bidi="th-TH"/>
        </w:rPr>
        <w:tab/>
      </w:r>
      <w:r w:rsid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F051ACD" w14:textId="77777777" w:rsidR="00AB5E52" w:rsidRDefault="00AB5E52" w:rsidP="00F40A08">
      <w:p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1E20523" w14:textId="77777777" w:rsidR="00AB5E52" w:rsidRPr="00F5496F" w:rsidRDefault="00AB5E52" w:rsidP="00F40A08">
      <w:p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16EBE151" w14:textId="77777777"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14:paraId="722F8C7B" w14:textId="77777777"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2</w:t>
      </w:r>
      <w:r w:rsidRPr="00085574">
        <w:rPr>
          <w:rFonts w:ascii="TH SarabunIT๙" w:hAnsi="TH SarabunIT๙"/>
          <w:b/>
          <w:bCs/>
          <w:cs/>
          <w:lang w:bidi="th-TH"/>
        </w:rPr>
        <w:t>. สาเหตุของปัญหา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</w:t>
      </w:r>
    </w:p>
    <w:p w14:paraId="252D4365" w14:textId="77777777" w:rsidR="00F40A08" w:rsidRDefault="00AB5E52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................................................................................................................................................................. </w:t>
      </w:r>
    </w:p>
    <w:p w14:paraId="547F4525" w14:textId="77777777"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 xml:space="preserve">................................................................................................................................................................. </w:t>
      </w:r>
    </w:p>
    <w:p w14:paraId="318C72E9" w14:textId="77777777"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74211FA5" w14:textId="77777777"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35C7F654" w14:textId="77777777" w:rsidR="00AB5E52" w:rsidRPr="00AB5E52" w:rsidRDefault="00AB5E52" w:rsidP="00AB5E52">
      <w:pPr>
        <w:ind w:left="270"/>
        <w:rPr>
          <w:rFonts w:ascii="TH SarabunIT๙" w:hAnsi="TH SarabunIT๙"/>
          <w:lang w:bidi="th-TH"/>
        </w:rPr>
      </w:pPr>
    </w:p>
    <w:p w14:paraId="5341B1E2" w14:textId="77777777" w:rsidR="00F40A08" w:rsidRPr="00F32C41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3</w:t>
      </w:r>
      <w:r w:rsidRPr="00F32C41">
        <w:rPr>
          <w:rFonts w:ascii="TH SarabunIT๙" w:hAnsi="TH SarabunIT๙" w:hint="cs"/>
          <w:b/>
          <w:bCs/>
          <w:cs/>
          <w:lang w:bidi="th-TH"/>
        </w:rPr>
        <w:t>. วัตถุประสงค์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</w:t>
      </w:r>
    </w:p>
    <w:p w14:paraId="1A51FBE0" w14:textId="77777777" w:rsidR="00AB5E52" w:rsidRDefault="00794AD7" w:rsidP="00556E9E">
      <w:pPr>
        <w:pStyle w:val="ListParagraph"/>
        <w:numPr>
          <w:ilvl w:val="0"/>
          <w:numId w:val="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เพื่อ</w:t>
      </w:r>
      <w:r w:rsidR="00AB5E52"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hint="cs"/>
          <w:cs/>
          <w:lang w:bidi="th-TH"/>
        </w:rPr>
        <w:t>.......................</w:t>
      </w:r>
    </w:p>
    <w:p w14:paraId="563892DF" w14:textId="77777777" w:rsidR="00AB5E52" w:rsidRDefault="00F40A08" w:rsidP="00794AD7">
      <w:pPr>
        <w:pStyle w:val="ListParagraph"/>
        <w:numPr>
          <w:ilvl w:val="0"/>
          <w:numId w:val="2"/>
        </w:numPr>
        <w:rPr>
          <w:rFonts w:ascii="TH SarabunIT๙" w:hAnsi="TH SarabunIT๙"/>
          <w:b/>
          <w:bCs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เพื่อ</w:t>
      </w:r>
      <w:r w:rsidR="00AB5E52"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</w:t>
      </w:r>
      <w:r w:rsidR="00794AD7">
        <w:rPr>
          <w:rFonts w:ascii="TH SarabunIT๙" w:hAnsi="TH SarabunIT๙" w:hint="cs"/>
          <w:cs/>
          <w:lang w:bidi="th-TH"/>
        </w:rPr>
        <w:t>.............................</w:t>
      </w:r>
      <w:r w:rsidR="00794AD7">
        <w:rPr>
          <w:rFonts w:ascii="TH SarabunIT๙" w:hAnsi="TH SarabunIT๙"/>
          <w:b/>
          <w:bCs/>
          <w:lang w:bidi="th-TH"/>
        </w:rPr>
        <w:t xml:space="preserve"> </w:t>
      </w:r>
    </w:p>
    <w:p w14:paraId="53674E53" w14:textId="77777777"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4</w:t>
      </w:r>
      <w:r w:rsidRPr="00705477">
        <w:rPr>
          <w:rFonts w:ascii="TH SarabunIT๙" w:hAnsi="TH SarabunIT๙" w:hint="cs"/>
          <w:b/>
          <w:bCs/>
          <w:cs/>
          <w:lang w:bidi="th-TH"/>
        </w:rPr>
        <w:t>. เป้าหมาย</w:t>
      </w:r>
    </w:p>
    <w:p w14:paraId="3D34B3C6" w14:textId="77777777" w:rsidR="00F40A08" w:rsidRDefault="00F40A08" w:rsidP="00F40A08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เป้าหมายเชิงประมาณ </w:t>
      </w:r>
    </w:p>
    <w:p w14:paraId="29E182CE" w14:textId="77777777" w:rsidR="00F40A08" w:rsidRPr="00AB5E52" w:rsidRDefault="00AB5E52" w:rsidP="00AB5E52">
      <w:pPr>
        <w:ind w:left="1080"/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-</w:t>
      </w: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>นักเรียนชั้นมัธยมศึกษาปีที่</w:t>
      </w:r>
      <w:r w:rsidRPr="00AB5E52">
        <w:rPr>
          <w:rFonts w:ascii="TH SarabunIT๙" w:hAnsi="TH SarabunIT๙" w:hint="cs"/>
          <w:cs/>
          <w:lang w:bidi="th-TH"/>
        </w:rPr>
        <w:t>...........</w:t>
      </w:r>
      <w:r w:rsidR="00F40A08" w:rsidRPr="00AB5E52">
        <w:rPr>
          <w:rFonts w:ascii="TH SarabunIT๙" w:hAnsi="TH SarabunIT๙" w:hint="cs"/>
          <w:cs/>
          <w:lang w:bidi="th-TH"/>
        </w:rPr>
        <w:t>ทุกคน</w:t>
      </w:r>
    </w:p>
    <w:p w14:paraId="4B63E470" w14:textId="77777777" w:rsidR="00AB5E52" w:rsidRPr="00AB5E52" w:rsidRDefault="00AB5E52" w:rsidP="00AB5E52">
      <w:pPr>
        <w:ind w:firstLine="1080"/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 xml:space="preserve">- </w:t>
      </w:r>
      <w:r w:rsidR="00794AD7">
        <w:rPr>
          <w:rFonts w:ascii="TH SarabunIT๙" w:hAnsi="TH SarabunIT๙" w:hint="cs"/>
          <w:cs/>
          <w:lang w:bidi="th-TH"/>
        </w:rPr>
        <w:t>..............</w:t>
      </w: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</w:t>
      </w:r>
    </w:p>
    <w:p w14:paraId="523F8117" w14:textId="77777777" w:rsidR="00F40A08" w:rsidRPr="00AB5E52" w:rsidRDefault="00AB5E52" w:rsidP="00AB5E52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>เป้าหมายเชิงคุณภาพ</w:t>
      </w:r>
    </w:p>
    <w:p w14:paraId="6948387A" w14:textId="77777777" w:rsidR="00F40A08" w:rsidRPr="00AB5E52" w:rsidRDefault="00AB5E52" w:rsidP="00AB5E52">
      <w:pPr>
        <w:ind w:left="1080"/>
        <w:rPr>
          <w:rFonts w:ascii="TH SarabunIT๙" w:hAnsi="TH SarabunIT๙"/>
          <w:cs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-</w:t>
      </w: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 xml:space="preserve">นักเรียนร้อยละ </w:t>
      </w:r>
      <w:r>
        <w:rPr>
          <w:rFonts w:ascii="TH SarabunIT๙" w:hAnsi="TH SarabunIT๙" w:hint="cs"/>
          <w:cs/>
          <w:lang w:bidi="th-TH"/>
        </w:rPr>
        <w:t>..............</w:t>
      </w:r>
      <w:r w:rsidR="00976193">
        <w:rPr>
          <w:rFonts w:ascii="TH SarabunIT๙" w:hAnsi="TH SarabunIT๙" w:hint="cs"/>
          <w:cs/>
          <w:lang w:bidi="th-TH"/>
        </w:rPr>
        <w:t xml:space="preserve"> มีความพึงพอใจ</w:t>
      </w:r>
      <w:r>
        <w:rPr>
          <w:rFonts w:ascii="TH SarabunIT๙" w:hAnsi="TH SarabunIT๙" w:hint="cs"/>
          <w:cs/>
          <w:lang w:bidi="th-TH"/>
        </w:rPr>
        <w:t>.....</w:t>
      </w:r>
      <w:r w:rsidR="00794AD7">
        <w:rPr>
          <w:rFonts w:ascii="TH SarabunIT๙" w:hAnsi="TH SarabunIT๙" w:hint="cs"/>
          <w:cs/>
          <w:lang w:bidi="th-TH"/>
        </w:rPr>
        <w:t>..................................</w:t>
      </w:r>
      <w:r>
        <w:rPr>
          <w:rFonts w:ascii="TH SarabunIT๙" w:hAnsi="TH SarabunIT๙" w:hint="cs"/>
          <w:cs/>
          <w:lang w:bidi="th-TH"/>
        </w:rPr>
        <w:t>...........................................</w:t>
      </w:r>
    </w:p>
    <w:p w14:paraId="12AB9A75" w14:textId="77777777"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14:paraId="5C5130D3" w14:textId="77777777"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5</w:t>
      </w:r>
      <w:r w:rsidRPr="00705477">
        <w:rPr>
          <w:rFonts w:ascii="TH SarabunIT๙" w:hAnsi="TH SarabunIT๙" w:hint="cs"/>
          <w:b/>
          <w:bCs/>
          <w:cs/>
          <w:lang w:bidi="th-TH"/>
        </w:rPr>
        <w:t>. วิธีแก้ไขปัญหา</w:t>
      </w:r>
    </w:p>
    <w:p w14:paraId="31CB02F1" w14:textId="77777777"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543CADCB" w14:textId="77777777"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6E42135" w14:textId="77777777"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68DACDA3" w14:textId="77777777"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2D0FC8D2" w14:textId="77777777" w:rsidR="00AB5E52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5197FBA0" w14:textId="77777777"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14:paraId="0F297227" w14:textId="77777777" w:rsidR="00EB1A01" w:rsidRDefault="00EB1A01" w:rsidP="00F40A08">
      <w:pPr>
        <w:rPr>
          <w:rFonts w:ascii="TH SarabunIT๙" w:hAnsi="TH SarabunIT๙"/>
          <w:b/>
          <w:bCs/>
          <w:lang w:bidi="th-TH"/>
        </w:rPr>
      </w:pPr>
    </w:p>
    <w:p w14:paraId="4E9D1313" w14:textId="277A0548" w:rsidR="00F40A08" w:rsidRPr="0034522C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lastRenderedPageBreak/>
        <w:t>6</w:t>
      </w:r>
      <w:r w:rsidRPr="0034522C">
        <w:rPr>
          <w:rFonts w:ascii="TH SarabunIT๙" w:hAnsi="TH SarabunIT๙" w:hint="cs"/>
          <w:b/>
          <w:bCs/>
          <w:cs/>
          <w:lang w:bidi="th-TH"/>
        </w:rPr>
        <w:t>. หลักธรรม/ พระราชดำรัส</w:t>
      </w:r>
    </w:p>
    <w:p w14:paraId="7AF19398" w14:textId="77777777" w:rsidR="00F40A08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14:paraId="20B82A4D" w14:textId="77777777" w:rsidR="00AB5E52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14:paraId="543B9E05" w14:textId="77777777" w:rsidR="00AB5E52" w:rsidRPr="00AB5E52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14:paraId="28516394" w14:textId="77777777" w:rsidR="00E70592" w:rsidRDefault="00E70592" w:rsidP="00F40A08">
      <w:pPr>
        <w:rPr>
          <w:rFonts w:ascii="TH SarabunIT๙" w:hAnsi="TH SarabunIT๙"/>
          <w:b/>
          <w:bCs/>
          <w:lang w:bidi="th-TH"/>
        </w:rPr>
      </w:pPr>
    </w:p>
    <w:p w14:paraId="5565DF22" w14:textId="77777777" w:rsidR="00F40A08" w:rsidRPr="00E33EA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7</w:t>
      </w:r>
      <w:r w:rsidRPr="00E33EA4">
        <w:rPr>
          <w:rFonts w:ascii="TH SarabunIT๙" w:hAnsi="TH SarabunIT๙" w:hint="cs"/>
          <w:b/>
          <w:bCs/>
          <w:cs/>
          <w:lang w:bidi="th-TH"/>
        </w:rPr>
        <w:t xml:space="preserve">. </w:t>
      </w:r>
      <w:r w:rsidR="00FC5C65" w:rsidRPr="00FC5C65">
        <w:rPr>
          <w:rFonts w:ascii="TH SarabunIT๙" w:hAnsi="TH SarabunIT๙"/>
          <w:b/>
          <w:bCs/>
          <w:cs/>
          <w:lang w:bidi="th-TH"/>
        </w:rPr>
        <w:t>คุณธรรมอัตลักษณ์ของโรงเรียนหรือกรอบแนวคิดโรงเรียนคุณธรรม สพฐ.</w:t>
      </w:r>
    </w:p>
    <w:p w14:paraId="402E084C" w14:textId="77777777" w:rsidR="00CD1E97" w:rsidRPr="00976193" w:rsidRDefault="00976193" w:rsidP="00976193">
      <w:pPr>
        <w:rPr>
          <w:rFonts w:ascii="TH SarabunIT๙" w:hAnsi="TH SarabunIT๙"/>
          <w:color w:val="FF0000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    </w:t>
      </w:r>
      <w:r>
        <w:rPr>
          <w:rFonts w:ascii="TH SarabunIT๙" w:hAnsi="TH SarabunIT๙"/>
          <w:lang w:val="en-GB" w:bidi="th-TH"/>
        </w:rPr>
        <w:t>1</w:t>
      </w:r>
      <w:r>
        <w:rPr>
          <w:rFonts w:ascii="TH SarabunIT๙" w:hAnsi="TH SarabunIT๙" w:hint="cs"/>
          <w:cs/>
          <w:lang w:val="en-GB" w:bidi="th-TH"/>
        </w:rPr>
        <w:t xml:space="preserve">)   </w:t>
      </w:r>
      <w:r w:rsidR="00F40A08" w:rsidRPr="00976193">
        <w:rPr>
          <w:rFonts w:ascii="TH SarabunIT๙" w:hAnsi="TH SarabunIT๙" w:hint="cs"/>
          <w:cs/>
          <w:lang w:bidi="th-TH"/>
        </w:rPr>
        <w:t>คุณธรรมเป้าหมาย คือ</w:t>
      </w:r>
      <w:r w:rsidR="00F0065A" w:rsidRPr="00976193">
        <w:rPr>
          <w:rFonts w:ascii="TH SarabunIT๙" w:hAnsi="TH SarabunIT๙" w:hint="cs"/>
          <w:cs/>
          <w:lang w:bidi="th-TH"/>
        </w:rPr>
        <w:t xml:space="preserve"> </w:t>
      </w:r>
    </w:p>
    <w:p w14:paraId="4101297F" w14:textId="77777777" w:rsidR="00F40A08" w:rsidRPr="00CD1E97" w:rsidRDefault="00F0065A" w:rsidP="00CD1E97">
      <w:pPr>
        <w:pStyle w:val="ListParagraph"/>
        <w:rPr>
          <w:rFonts w:ascii="TH SarabunIT๙" w:hAnsi="TH SarabunIT๙"/>
          <w:color w:val="FF0000"/>
          <w:lang w:bidi="th-TH"/>
        </w:rPr>
      </w:pPr>
      <w:r w:rsidRPr="00F0065A">
        <w:rPr>
          <w:rFonts w:ascii="TH SarabunIT๙" w:hAnsi="TH SarabunIT๙" w:hint="cs"/>
          <w:color w:val="FF0000"/>
          <w:cs/>
          <w:lang w:bidi="th-TH"/>
        </w:rPr>
        <w:t>(</w:t>
      </w:r>
      <w:r w:rsidR="00CD1E97">
        <w:rPr>
          <w:rFonts w:ascii="TH SarabunIT๙" w:hAnsi="TH SarabunIT๙" w:hint="cs"/>
          <w:color w:val="FF0000"/>
          <w:cs/>
          <w:lang w:bidi="th-TH"/>
        </w:rPr>
        <w:t>คุณธรรมอัตลักษณ์โรงเรียนคุณธรรม สพฐ. ได้แก่</w:t>
      </w:r>
      <w:r w:rsidR="00CD1E97" w:rsidRPr="00CD1E97">
        <w:t xml:space="preserve"> </w:t>
      </w:r>
      <w:r w:rsidR="00CD1E97">
        <w:rPr>
          <w:rFonts w:ascii="TH SarabunIT๙" w:hAnsi="TH SarabunIT๙"/>
          <w:color w:val="FF0000"/>
          <w:cs/>
          <w:lang w:bidi="th-TH"/>
        </w:rPr>
        <w:t>ความพอเพียง ความกตัญญู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 xml:space="preserve"> ความซื่อสัตย์สุจริต</w:t>
      </w:r>
      <w:r w:rsidR="00CD1E97">
        <w:rPr>
          <w:rFonts w:ascii="TH SarabunIT๙" w:hAnsi="TH SarabunIT๙" w:hint="cs"/>
          <w:color w:val="FF0000"/>
          <w:cs/>
          <w:lang w:bidi="th-TH"/>
        </w:rPr>
        <w:t xml:space="preserve"> </w:t>
      </w:r>
      <w:r w:rsidR="00CD1E97">
        <w:rPr>
          <w:rFonts w:ascii="TH SarabunIT๙" w:hAnsi="TH SarabunIT๙"/>
          <w:color w:val="FF0000"/>
          <w:cs/>
          <w:lang w:bidi="th-TH"/>
        </w:rPr>
        <w:t xml:space="preserve">ความรับผิดชอบ 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>อุดมการณ์คุณธรรม</w:t>
      </w:r>
      <w:r w:rsidR="00CD1E97">
        <w:rPr>
          <w:rFonts w:ascii="TH SarabunIT๙" w:hAnsi="TH SarabunIT๙" w:hint="cs"/>
          <w:color w:val="FF0000"/>
          <w:cs/>
          <w:lang w:bidi="th-TH"/>
        </w:rPr>
        <w:t xml:space="preserve"> </w:t>
      </w:r>
      <w:r w:rsidR="00CD1E97" w:rsidRPr="00CD1E97">
        <w:rPr>
          <w:rFonts w:ascii="TH SarabunIT๙" w:hAnsi="TH SarabunIT๙" w:hint="cs"/>
          <w:color w:val="FF0000"/>
          <w:cs/>
          <w:lang w:bidi="th-TH"/>
        </w:rPr>
        <w:t>หรือ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>คุณธรรมอัตลักษณ์ของโรงเรียน</w:t>
      </w:r>
      <w:r w:rsidR="00CD1E97" w:rsidRPr="00CD1E97">
        <w:rPr>
          <w:rFonts w:ascii="TH SarabunIT๙" w:hAnsi="TH SarabunIT๙" w:hint="cs"/>
          <w:color w:val="FF0000"/>
          <w:cs/>
          <w:lang w:bidi="th-TH"/>
        </w:rPr>
        <w:t xml:space="preserve"> ลูก ต.อ.พ.ร</w:t>
      </w:r>
      <w:r w:rsidR="00976193">
        <w:rPr>
          <w:rFonts w:ascii="TH SarabunIT๙" w:hAnsi="TH SarabunIT๙" w:hint="cs"/>
          <w:color w:val="FF0000"/>
          <w:cs/>
          <w:lang w:bidi="th-TH"/>
        </w:rPr>
        <w:t xml:space="preserve">.แต่งกายถูกระเบียบ มีสัมมาคารวะ มากกว่า </w:t>
      </w:r>
      <w:r w:rsidR="00976193">
        <w:rPr>
          <w:rFonts w:ascii="TH SarabunIT๙" w:hAnsi="TH SarabunIT๙"/>
          <w:color w:val="FF0000"/>
          <w:lang w:val="en-GB" w:bidi="th-TH"/>
        </w:rPr>
        <w:t>1</w:t>
      </w:r>
      <w:r w:rsidR="00976193">
        <w:rPr>
          <w:rFonts w:ascii="TH SarabunIT๙" w:hAnsi="TH SarabunIT๙" w:hint="cs"/>
          <w:color w:val="FF0000"/>
          <w:cs/>
          <w:lang w:val="en-GB" w:bidi="th-TH"/>
        </w:rPr>
        <w:t xml:space="preserve"> ข้อก็ได้</w:t>
      </w:r>
      <w:r w:rsidRPr="00CD1E97">
        <w:rPr>
          <w:rFonts w:ascii="TH SarabunIT๙" w:hAnsi="TH SarabunIT๙" w:hint="cs"/>
          <w:color w:val="FF0000"/>
          <w:cs/>
          <w:lang w:bidi="th-TH"/>
        </w:rPr>
        <w:t xml:space="preserve">) </w:t>
      </w:r>
      <w:r w:rsidR="00794AD7" w:rsidRPr="00CD1E97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64A1B777" w14:textId="579AECF3" w:rsidR="00F40A08" w:rsidRDefault="00976193" w:rsidP="00976193">
      <w:pPr>
        <w:ind w:left="720" w:hanging="294"/>
        <w:rPr>
          <w:rFonts w:ascii="TH SarabunIT๙" w:hAnsi="TH SarabunIT๙"/>
          <w:lang w:bidi="th-TH"/>
        </w:rPr>
      </w:pPr>
      <w:r>
        <w:rPr>
          <w:rFonts w:ascii="TH SarabunIT๙" w:hAnsi="TH SarabunIT๙"/>
          <w:lang w:val="en-GB" w:bidi="th-TH"/>
        </w:rPr>
        <w:t>2</w:t>
      </w:r>
      <w:r>
        <w:rPr>
          <w:rFonts w:ascii="TH SarabunIT๙" w:hAnsi="TH SarabunIT๙" w:hint="cs"/>
          <w:cs/>
          <w:lang w:val="en-GB" w:bidi="th-TH"/>
        </w:rPr>
        <w:t xml:space="preserve">)   </w:t>
      </w:r>
      <w:r w:rsidR="00F40A08" w:rsidRPr="00976193">
        <w:rPr>
          <w:rFonts w:ascii="TH SarabunIT๙" w:hAnsi="TH SarabunIT๙" w:hint="cs"/>
          <w:cs/>
          <w:lang w:bidi="th-TH"/>
        </w:rPr>
        <w:t xml:space="preserve">พฤติกรรมบ่งชี้เชิงบวก คือ </w:t>
      </w:r>
      <w:r w:rsidR="00EB1A01" w:rsidRPr="00F0065A">
        <w:rPr>
          <w:rFonts w:ascii="TH SarabunIT๙" w:hAnsi="TH SarabunIT๙" w:hint="cs"/>
          <w:color w:val="FF0000"/>
          <w:cs/>
          <w:lang w:bidi="th-TH"/>
        </w:rPr>
        <w:t>(</w:t>
      </w:r>
      <w:r w:rsidR="00EB1A01">
        <w:rPr>
          <w:rFonts w:ascii="TH SarabunIT๙" w:hAnsi="TH SarabunIT๙" w:hint="cs"/>
          <w:color w:val="FF0000"/>
          <w:cs/>
          <w:lang w:bidi="th-TH"/>
        </w:rPr>
        <w:t>หลักทำโครงงานแล้ว มี</w:t>
      </w:r>
      <w:proofErr w:type="spellStart"/>
      <w:r w:rsidR="00EB1A01">
        <w:rPr>
          <w:rFonts w:ascii="TH SarabunIT๙" w:hAnsi="TH SarabunIT๙" w:hint="cs"/>
          <w:color w:val="FF0000"/>
          <w:cs/>
          <w:lang w:bidi="th-TH"/>
        </w:rPr>
        <w:t>พฟ</w:t>
      </w:r>
      <w:proofErr w:type="spellEnd"/>
      <w:r w:rsidR="00EB1A01">
        <w:rPr>
          <w:rFonts w:ascii="TH SarabunIT๙" w:hAnsi="TH SarabunIT๙" w:hint="cs"/>
          <w:color w:val="FF0000"/>
          <w:cs/>
          <w:lang w:bidi="th-TH"/>
        </w:rPr>
        <w:t xml:space="preserve">ติกรรมอะไรที่เปลี่ยนไป เช่น นักเรียนห้อง </w:t>
      </w:r>
      <w:r w:rsidR="00EB1A01">
        <w:rPr>
          <w:rFonts w:ascii="TH SarabunIT๙" w:hAnsi="TH SarabunIT๙"/>
          <w:color w:val="FF0000"/>
          <w:lang w:bidi="th-TH"/>
        </w:rPr>
        <w:t xml:space="preserve">1/1 </w:t>
      </w:r>
      <w:r w:rsidR="00EB1A01">
        <w:rPr>
          <w:rFonts w:ascii="TH SarabunIT๙" w:hAnsi="TH SarabunIT๙" w:hint="cs"/>
          <w:color w:val="FF0000"/>
          <w:cs/>
          <w:lang w:bidi="th-TH"/>
        </w:rPr>
        <w:t>ตั้งใจเรียนมากขึ้น</w:t>
      </w:r>
      <w:r w:rsidR="00EB1A01" w:rsidRPr="00CD1E97">
        <w:rPr>
          <w:rFonts w:ascii="TH SarabunIT๙" w:hAnsi="TH SarabunIT๙" w:hint="cs"/>
          <w:color w:val="FF0000"/>
          <w:cs/>
          <w:lang w:bidi="th-TH"/>
        </w:rPr>
        <w:t>)</w:t>
      </w:r>
    </w:p>
    <w:p w14:paraId="6D80F985" w14:textId="204DDA16" w:rsidR="00EB1A01" w:rsidRPr="00976193" w:rsidRDefault="00EB1A01" w:rsidP="00EB1A01">
      <w:pPr>
        <w:ind w:left="720"/>
        <w:rPr>
          <w:rFonts w:ascii="TH SarabunIT๙" w:hAnsi="TH SarabunIT๙" w:hint="cs"/>
          <w:lang w:bidi="th-TH"/>
        </w:rPr>
      </w:pPr>
      <w:r w:rsidRPr="00CD1E97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2B083144" w14:textId="77777777" w:rsidR="00794AD7" w:rsidRDefault="00794AD7" w:rsidP="00F40A08">
      <w:pPr>
        <w:rPr>
          <w:rFonts w:ascii="TH SarabunIT๙" w:hAnsi="TH SarabunIT๙"/>
          <w:b/>
          <w:bCs/>
          <w:lang w:bidi="th-TH"/>
        </w:rPr>
      </w:pPr>
    </w:p>
    <w:p w14:paraId="7456B9CB" w14:textId="77777777" w:rsidR="00F40A08" w:rsidRPr="0011212A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8</w:t>
      </w:r>
      <w:r w:rsidRPr="0011212A">
        <w:rPr>
          <w:rFonts w:ascii="TH SarabunIT๙" w:hAnsi="TH SarabunIT๙" w:hint="cs"/>
          <w:b/>
          <w:bCs/>
          <w:cs/>
          <w:lang w:bidi="th-TH"/>
        </w:rPr>
        <w:t>. วิธีวัดและประเมินผล</w:t>
      </w:r>
    </w:p>
    <w:p w14:paraId="3E229483" w14:textId="77777777"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วิธีการประเมิน</w:t>
      </w:r>
    </w:p>
    <w:p w14:paraId="4FA8317E" w14:textId="77777777"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027F88B1" w14:textId="77777777"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1ABA093" w14:textId="77777777"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603C2309" w14:textId="77777777"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E18F5F2" w14:textId="77777777"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EA0316A" w14:textId="77777777"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เครื่องมือที่ใช้ประเมิน</w:t>
      </w:r>
    </w:p>
    <w:p w14:paraId="02946396" w14:textId="77777777"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11BD2E30" w14:textId="77777777"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21A19FDD" w14:textId="77777777"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507EA325" w14:textId="77777777"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2545B5AF" w14:textId="77777777"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E57BBFC" w14:textId="77777777"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ช่วงเวลาในการประเมิน</w:t>
      </w:r>
    </w:p>
    <w:p w14:paraId="06D3A258" w14:textId="77777777" w:rsidR="00F40A08" w:rsidRDefault="00F40A08" w:rsidP="00F40A08">
      <w:pPr>
        <w:pStyle w:val="ListParagraph"/>
        <w:numPr>
          <w:ilvl w:val="0"/>
          <w:numId w:val="1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</w:t>
      </w:r>
      <w:r w:rsidR="00794AD7">
        <w:rPr>
          <w:rFonts w:ascii="TH SarabunIT๙" w:hAnsi="TH SarabunIT๙" w:hint="cs"/>
          <w:cs/>
          <w:lang w:bidi="th-TH"/>
        </w:rPr>
        <w:t>.................................................................</w:t>
      </w:r>
    </w:p>
    <w:p w14:paraId="4FB4B96B" w14:textId="77777777" w:rsidR="00EB1A01" w:rsidRDefault="00EB1A01" w:rsidP="00F40A08">
      <w:pPr>
        <w:rPr>
          <w:rFonts w:ascii="TH SarabunIT๙" w:hAnsi="TH SarabunIT๙"/>
          <w:b/>
          <w:bCs/>
          <w:lang w:bidi="th-TH"/>
        </w:rPr>
      </w:pPr>
    </w:p>
    <w:p w14:paraId="44070F92" w14:textId="65B4447F" w:rsidR="00F40A08" w:rsidRPr="00A86895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lastRenderedPageBreak/>
        <w:t>9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. ชื่อโครงงานคุณธรรม </w:t>
      </w:r>
      <w:r w:rsidRPr="00A86895">
        <w:rPr>
          <w:rFonts w:ascii="TH SarabunIT๙" w:hAnsi="TH SarabunIT๙"/>
          <w:b/>
          <w:bCs/>
          <w:lang w:bidi="th-TH"/>
        </w:rPr>
        <w:t>: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 </w:t>
      </w:r>
      <w:r w:rsidR="00794AD7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>.................................................................</w:t>
      </w:r>
    </w:p>
    <w:p w14:paraId="5DED1CF2" w14:textId="77777777" w:rsidR="0080299C" w:rsidRDefault="0080299C" w:rsidP="00F40A08">
      <w:pPr>
        <w:rPr>
          <w:rFonts w:ascii="TH SarabunIT๙" w:hAnsi="TH SarabunIT๙"/>
          <w:b/>
          <w:bCs/>
          <w:lang w:bidi="th-TH"/>
        </w:rPr>
      </w:pPr>
    </w:p>
    <w:p w14:paraId="6C7C4D46" w14:textId="77777777" w:rsidR="00F40A08" w:rsidRPr="00A86895" w:rsidRDefault="00F40A08" w:rsidP="00F40A08">
      <w:pPr>
        <w:rPr>
          <w:rFonts w:ascii="TH SarabunIT๙" w:hAnsi="TH SarabunIT๙"/>
          <w:b/>
          <w:bCs/>
          <w: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10</w:t>
      </w:r>
      <w:r w:rsidRPr="00A86895">
        <w:rPr>
          <w:rFonts w:ascii="TH SarabunIT๙" w:hAnsi="TH SarabunIT๙" w:hint="cs"/>
          <w:b/>
          <w:bCs/>
          <w:cs/>
          <w:lang w:bidi="th-TH"/>
        </w:rPr>
        <w:t>. คณะผู้รับผิดชอบ</w:t>
      </w:r>
      <w:r>
        <w:rPr>
          <w:rFonts w:ascii="TH SarabunIT๙" w:hAnsi="TH SarabunIT๙"/>
          <w:b/>
          <w:bCs/>
          <w:lang w:bidi="th-TH"/>
        </w:rPr>
        <w:t xml:space="preserve">  </w:t>
      </w:r>
      <w:r>
        <w:rPr>
          <w:rFonts w:ascii="TH SarabunIT๙" w:hAnsi="TH SarabunIT๙" w:hint="cs"/>
          <w:b/>
          <w:bCs/>
          <w:cs/>
          <w:lang w:bidi="th-TH"/>
        </w:rPr>
        <w:t>ชั้นมัธยมศึกษาปีที่</w:t>
      </w:r>
      <w:r w:rsidR="00794AD7">
        <w:rPr>
          <w:rFonts w:ascii="TH SarabunIT๙" w:hAnsi="TH SarabunIT๙" w:hint="cs"/>
          <w:b/>
          <w:bCs/>
          <w:cs/>
          <w:lang w:bidi="th-TH"/>
        </w:rPr>
        <w:t>.....................</w:t>
      </w:r>
    </w:p>
    <w:p w14:paraId="77AD5CB4" w14:textId="77777777" w:rsidR="0080299C" w:rsidRDefault="0080299C" w:rsidP="00F40A08">
      <w:pPr>
        <w:rPr>
          <w:rFonts w:ascii="TH SarabunIT๙" w:hAnsi="TH SarabunIT๙"/>
          <w:b/>
          <w:bCs/>
          <w:lang w:bidi="th-TH"/>
        </w:rPr>
      </w:pPr>
    </w:p>
    <w:p w14:paraId="50CA6358" w14:textId="77777777" w:rsidR="00F40A08" w:rsidRPr="00950756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11</w:t>
      </w:r>
      <w:r w:rsidRPr="00950756">
        <w:rPr>
          <w:rFonts w:ascii="TH SarabunIT๙" w:hAnsi="TH SarabunIT๙" w:hint="cs"/>
          <w:b/>
          <w:bCs/>
          <w:cs/>
          <w:lang w:bidi="th-TH"/>
        </w:rPr>
        <w:t>. ครูที่ปรึกษา</w:t>
      </w:r>
    </w:p>
    <w:p w14:paraId="7F520DD7" w14:textId="77777777" w:rsidR="00F40A08" w:rsidRDefault="00794AD7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</w:t>
      </w:r>
    </w:p>
    <w:p w14:paraId="09EA005F" w14:textId="77777777" w:rsidR="00F40A08" w:rsidRDefault="00794AD7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</w:t>
      </w:r>
    </w:p>
    <w:p w14:paraId="711CFB60" w14:textId="77777777" w:rsidR="00794AD7" w:rsidRPr="00794AD7" w:rsidRDefault="00794AD7" w:rsidP="00794AD7">
      <w:pPr>
        <w:rPr>
          <w:rFonts w:ascii="TH SarabunIT๙" w:hAnsi="TH SarabunIT๙"/>
          <w:lang w:bidi="th-TH"/>
        </w:rPr>
      </w:pPr>
      <w:r>
        <w:rPr>
          <w:rFonts w:ascii="TH SarabunIT๙" w:hAnsi="TH SarabunIT๙"/>
          <w:cs/>
          <w:lang w:bidi="th-TH"/>
        </w:rPr>
        <w:br/>
      </w:r>
    </w:p>
    <w:p w14:paraId="7FE47AEC" w14:textId="77777777" w:rsidR="00AC2975" w:rsidRPr="00CD1E97" w:rsidRDefault="00F40A08" w:rsidP="00CD1E97">
      <w:pPr>
        <w:jc w:val="center"/>
        <w:rPr>
          <w:rFonts w:ascii="TH SarabunIT๙" w:hAnsi="TH SarabunIT๙"/>
          <w:cs/>
          <w:lang w:bidi="th-TH"/>
        </w:rPr>
      </w:pPr>
      <w:r>
        <w:rPr>
          <w:rFonts w:ascii="TH SarabunIT๙" w:hAnsi="TH SarabunIT๙"/>
          <w:lang w:bidi="th-TH"/>
        </w:rPr>
        <w:t>……………………………………………………………………………..</w:t>
      </w:r>
    </w:p>
    <w:sectPr w:rsidR="00AC2975" w:rsidRPr="00CD1E97" w:rsidSect="00794AD7">
      <w:head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497F" w14:textId="77777777" w:rsidR="000B5CCF" w:rsidRDefault="000B5CCF" w:rsidP="00876E4B">
      <w:r>
        <w:separator/>
      </w:r>
    </w:p>
  </w:endnote>
  <w:endnote w:type="continuationSeparator" w:id="0">
    <w:p w14:paraId="670A64F9" w14:textId="77777777" w:rsidR="000B5CCF" w:rsidRDefault="000B5CCF" w:rsidP="008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TH SarabunPSK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82CE" w14:textId="77777777" w:rsidR="000B5CCF" w:rsidRDefault="000B5CCF" w:rsidP="00876E4B">
      <w:r>
        <w:separator/>
      </w:r>
    </w:p>
  </w:footnote>
  <w:footnote w:type="continuationSeparator" w:id="0">
    <w:p w14:paraId="24D76317" w14:textId="77777777" w:rsidR="000B5CCF" w:rsidRDefault="000B5CCF" w:rsidP="0087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32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1297E" w14:textId="77777777" w:rsidR="00B83B6B" w:rsidRDefault="00876E4B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65">
          <w:rPr>
            <w:noProof/>
          </w:rPr>
          <w:t>3</w:t>
        </w:r>
        <w:r>
          <w:rPr>
            <w:noProof/>
          </w:rPr>
          <w:fldChar w:fldCharType="end"/>
        </w:r>
      </w:p>
      <w:p w14:paraId="12B193F4" w14:textId="77777777" w:rsidR="00876E4B" w:rsidRDefault="000B5CCF">
        <w:pPr>
          <w:pStyle w:val="Header"/>
          <w:jc w:val="right"/>
        </w:pPr>
      </w:p>
    </w:sdtContent>
  </w:sdt>
  <w:p w14:paraId="4185AE90" w14:textId="77777777" w:rsidR="00876E4B" w:rsidRDefault="00876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EF4"/>
    <w:multiLevelType w:val="hybridMultilevel"/>
    <w:tmpl w:val="5B1823FA"/>
    <w:lvl w:ilvl="0" w:tplc="93A48D2C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C663F"/>
    <w:multiLevelType w:val="hybridMultilevel"/>
    <w:tmpl w:val="A858CA5E"/>
    <w:lvl w:ilvl="0" w:tplc="01D6BDB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3D7"/>
    <w:multiLevelType w:val="hybridMultilevel"/>
    <w:tmpl w:val="F6081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82F"/>
    <w:multiLevelType w:val="hybridMultilevel"/>
    <w:tmpl w:val="2FAC55DA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24FA9"/>
    <w:multiLevelType w:val="hybridMultilevel"/>
    <w:tmpl w:val="BF40A0EE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C2EA0"/>
    <w:multiLevelType w:val="hybridMultilevel"/>
    <w:tmpl w:val="FE26C042"/>
    <w:lvl w:ilvl="0" w:tplc="7C4C0E76">
      <w:start w:val="4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2900469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2C19"/>
    <w:multiLevelType w:val="hybridMultilevel"/>
    <w:tmpl w:val="D994B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524F2"/>
    <w:multiLevelType w:val="hybridMultilevel"/>
    <w:tmpl w:val="8C0AF812"/>
    <w:lvl w:ilvl="0" w:tplc="34CAAD0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25317"/>
    <w:multiLevelType w:val="hybridMultilevel"/>
    <w:tmpl w:val="E44CCAA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4CA04C5"/>
    <w:multiLevelType w:val="hybridMultilevel"/>
    <w:tmpl w:val="528C4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1EDA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B15BB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6241"/>
    <w:multiLevelType w:val="hybridMultilevel"/>
    <w:tmpl w:val="39D8849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FD5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5E80"/>
    <w:multiLevelType w:val="hybridMultilevel"/>
    <w:tmpl w:val="2DD21F0C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6D3D12"/>
    <w:multiLevelType w:val="hybridMultilevel"/>
    <w:tmpl w:val="3CE6CEC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08"/>
    <w:rsid w:val="000B5CCF"/>
    <w:rsid w:val="00177924"/>
    <w:rsid w:val="002401E9"/>
    <w:rsid w:val="00314AD5"/>
    <w:rsid w:val="00424E4A"/>
    <w:rsid w:val="005164D7"/>
    <w:rsid w:val="005956C4"/>
    <w:rsid w:val="005E43EA"/>
    <w:rsid w:val="007015C2"/>
    <w:rsid w:val="00771783"/>
    <w:rsid w:val="00794AD7"/>
    <w:rsid w:val="007B780D"/>
    <w:rsid w:val="0080299C"/>
    <w:rsid w:val="00876E4B"/>
    <w:rsid w:val="00976193"/>
    <w:rsid w:val="00AB5E52"/>
    <w:rsid w:val="00AC0E58"/>
    <w:rsid w:val="00AC2975"/>
    <w:rsid w:val="00B71B51"/>
    <w:rsid w:val="00B83B6B"/>
    <w:rsid w:val="00CD1E97"/>
    <w:rsid w:val="00E14CC4"/>
    <w:rsid w:val="00E70592"/>
    <w:rsid w:val="00EB1A01"/>
    <w:rsid w:val="00F0065A"/>
    <w:rsid w:val="00F060B4"/>
    <w:rsid w:val="00F40A08"/>
    <w:rsid w:val="00F42C8B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4C72A"/>
  <w15:chartTrackingRefBased/>
  <w15:docId w15:val="{51C72230-AF61-4C0E-AF85-AE67FC0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08"/>
    <w:pPr>
      <w:spacing w:after="0" w:line="240" w:lineRule="auto"/>
    </w:pPr>
    <w:rPr>
      <w:rFonts w:ascii="TH SarabunPSK" w:hAnsi="TH SarabunPSK" w:cs="TH SarabunIT๙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4B"/>
    <w:rPr>
      <w:rFonts w:ascii="TH SarabunPSK" w:hAnsi="TH SarabunPSK" w:cs="TH SarabunIT๙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4B"/>
    <w:rPr>
      <w:rFonts w:ascii="TH SarabunPSK" w:hAnsi="TH SarabunPSK" w:cs="TH SarabunIT๙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B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7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B"/>
    <w:rPr>
      <w:rFonts w:ascii="TH SarabunPSK" w:hAnsi="TH SarabunPSK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4B"/>
    <w:rPr>
      <w:rFonts w:ascii="TH SarabunPSK" w:hAnsi="TH SarabunPSK" w:cs="TH SarabunIT๙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ทองฉัตร ไรนุ่น</cp:lastModifiedBy>
  <cp:revision>19</cp:revision>
  <cp:lastPrinted>2019-01-28T08:03:00Z</cp:lastPrinted>
  <dcterms:created xsi:type="dcterms:W3CDTF">2019-01-24T07:03:00Z</dcterms:created>
  <dcterms:modified xsi:type="dcterms:W3CDTF">2021-01-25T04:41:00Z</dcterms:modified>
</cp:coreProperties>
</file>